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DE" w:rsidRDefault="00A468DE" w:rsidP="00A46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</w:p>
    <w:p w:rsidR="00A468DE" w:rsidRDefault="00A468DE" w:rsidP="00A46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ПО ЭКОНОМИКЕ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468DE">
        <w:rPr>
          <w:rFonts w:ascii="Times New Roman" w:hAnsi="Times New Roman" w:cs="Times New Roman"/>
          <w:sz w:val="24"/>
          <w:szCs w:val="24"/>
        </w:rPr>
        <w:t>–201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A468D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96264">
        <w:rPr>
          <w:rFonts w:ascii="Times New Roman" w:hAnsi="Times New Roman" w:cs="Times New Roman"/>
          <w:sz w:val="24"/>
          <w:szCs w:val="24"/>
        </w:rPr>
        <w:t>од</w:t>
      </w:r>
      <w:proofErr w:type="spellEnd"/>
    </w:p>
    <w:p w:rsidR="00A468DE" w:rsidRDefault="00A468DE" w:rsidP="00A46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A468DE" w:rsidRDefault="00A468DE" w:rsidP="00A46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9 класс</w:t>
      </w:r>
    </w:p>
    <w:p w:rsidR="00A468DE" w:rsidRDefault="00314240" w:rsidP="003142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(90 минут)</w:t>
      </w:r>
    </w:p>
    <w:p w:rsidR="00A468DE" w:rsidRPr="00A468DE" w:rsidRDefault="002760F1" w:rsidP="00A46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oundrect id="_x0000_s1026" style="position:absolute;left:0;text-align:left;margin-left:-7.95pt;margin-top:2.85pt;width:453.75pt;height:23.25pt;z-index:251658240" arcsize="10923f" strokecolor="black [3213]" strokeweight="1.5pt">
            <v:fill opacity="0"/>
            <v:textbox>
              <w:txbxContent>
                <w:p w:rsidR="00A468DE" w:rsidRPr="00A468DE" w:rsidRDefault="00A468DE" w:rsidP="00A468DE">
                  <w:pPr>
                    <w:jc w:val="center"/>
                    <w:rPr>
                      <w:b/>
                    </w:rPr>
                  </w:pPr>
                  <w:r w:rsidRPr="00A468DE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Определите один правильный ответ</w:t>
                  </w:r>
                </w:p>
              </w:txbxContent>
            </v:textbox>
          </v:roundrect>
        </w:pict>
      </w:r>
    </w:p>
    <w:p w:rsid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b/>
          <w:sz w:val="24"/>
          <w:szCs w:val="24"/>
        </w:rPr>
        <w:t>1.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В чём заключается отличие свободных (даровых) благ 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экономических? </w:t>
      </w:r>
    </w:p>
    <w:p w:rsidR="00A468DE" w:rsidRDefault="00A468DE" w:rsidP="00A468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а)  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неисчерпаемы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при потреблении </w:t>
      </w:r>
    </w:p>
    <w:p w:rsidR="00A468DE" w:rsidRPr="00A468DE" w:rsidRDefault="00A468DE" w:rsidP="00A468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б)  за обладание ими необходимо стоять в очереди </w:t>
      </w:r>
    </w:p>
    <w:p w:rsidR="00A468DE" w:rsidRDefault="00A468DE" w:rsidP="00A468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в)  их можно обменять на другие блага  </w:t>
      </w:r>
    </w:p>
    <w:p w:rsidR="00A468DE" w:rsidRPr="00A468DE" w:rsidRDefault="00A468DE" w:rsidP="00A468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г) они делимы </w:t>
      </w:r>
    </w:p>
    <w:p w:rsid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Какой из вариантов ответов включает только разные факторы производства? </w:t>
      </w:r>
    </w:p>
    <w:p w:rsid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завод, металлург, домна, уголь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почтальон, компьютер, программное обеспечение, акции  </w:t>
      </w:r>
    </w:p>
    <w:p w:rsid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деньги, корова, доярка, фермер  </w:t>
      </w:r>
    </w:p>
    <w:p w:rsid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 тракторист, трактор, поле, собственник фермы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 w:rsidRPr="00432FF6">
        <w:rPr>
          <w:rFonts w:ascii="Times New Roman" w:hAnsi="Times New Roman" w:cs="Times New Roman"/>
          <w:b/>
          <w:sz w:val="24"/>
          <w:szCs w:val="24"/>
        </w:rPr>
        <w:t>3</w:t>
      </w:r>
      <w:r w:rsidRPr="00A468DE">
        <w:rPr>
          <w:rFonts w:ascii="Times New Roman" w:hAnsi="Times New Roman" w:cs="Times New Roman"/>
          <w:sz w:val="24"/>
          <w:szCs w:val="24"/>
        </w:rPr>
        <w:t xml:space="preserve">. Ученица 10 класса Аня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Шохонова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, имеет летом возможность получить работу с оплатой 200 руб./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или работу с оплатой 280 руб./ч. Какова будет альтернативная стоимость её решения поработать в один из рабочих дней на час меньше? </w:t>
      </w:r>
    </w:p>
    <w:p w:rsidR="00A468DE" w:rsidRP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а)  480 руб./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8DE" w:rsidRP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б)  200 руб./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в)  280 руб./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432FF6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80 руб./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FF6" w:rsidRPr="00A468DE" w:rsidRDefault="00432FF6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FF6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 w:rsidRPr="00432FF6">
        <w:rPr>
          <w:rFonts w:ascii="Times New Roman" w:hAnsi="Times New Roman" w:cs="Times New Roman"/>
          <w:b/>
          <w:sz w:val="24"/>
          <w:szCs w:val="24"/>
        </w:rPr>
        <w:t>4.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В экономике N государство остаётся сторонним наблюдателем  и не вмешивается в ценообразование, производство, распределение ресурсов  и другие экономические аспекты производства.  Какая экономическая система, скорее всего, соответствует ситуации в стране N? </w:t>
      </w:r>
    </w:p>
    <w:p w:rsidR="00A468DE" w:rsidRP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традиционная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рыночная 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командная  </w:t>
      </w:r>
    </w:p>
    <w:p w:rsidR="00A468DE" w:rsidRP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432FF6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смешанная 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FF6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FF6">
        <w:rPr>
          <w:rFonts w:ascii="Times New Roman" w:hAnsi="Times New Roman" w:cs="Times New Roman"/>
          <w:b/>
          <w:sz w:val="24"/>
          <w:szCs w:val="24"/>
        </w:rPr>
        <w:t>5.</w:t>
      </w:r>
      <w:r w:rsidRPr="00A468DE">
        <w:rPr>
          <w:rFonts w:ascii="Times New Roman" w:hAnsi="Times New Roman" w:cs="Times New Roman"/>
          <w:sz w:val="24"/>
          <w:szCs w:val="24"/>
        </w:rPr>
        <w:t xml:space="preserve"> Что из перечисленного ниже является предметом изучения макроэкономики? 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а)  ро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ст спр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оса на санаторные путёвки в связи с ростом доходов потребителей  </w:t>
      </w:r>
    </w:p>
    <w:p w:rsidR="00A468DE" w:rsidRP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снижение производства стиральных машин из-за увеличения цен на комплектующие детали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экономический спад на Украине в связи с военными действиями  </w:t>
      </w:r>
    </w:p>
    <w:p w:rsidR="00A468DE" w:rsidRP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432FF6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увольнения работников в связи с закрытием кондитерской фабрики 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FF6">
        <w:rPr>
          <w:rFonts w:ascii="Times New Roman" w:hAnsi="Times New Roman" w:cs="Times New Roman"/>
          <w:b/>
          <w:sz w:val="24"/>
          <w:szCs w:val="24"/>
        </w:rPr>
        <w:t xml:space="preserve"> 6.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Если власти Новосибирска решат субсидировать (частично оплачивать) школьные завтраки с 1 по 6 класс, то к каким последствиям, скорее всего, приведёт такое решение? 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к уменьшению спроса на завтраки </w:t>
      </w:r>
    </w:p>
    <w:p w:rsidR="00A468DE" w:rsidRP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спрос на завтраки останется на прежнем уровне </w:t>
      </w:r>
    </w:p>
    <w:p w:rsidR="00432FF6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к увеличению спроса на завтраки в школьных столовых  </w:t>
      </w:r>
    </w:p>
    <w:p w:rsidR="00A468DE" w:rsidRDefault="00A468DE" w:rsidP="00432F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432FF6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к снижению предложения завтраков </w:t>
      </w:r>
    </w:p>
    <w:p w:rsidR="00432FF6" w:rsidRPr="00A468DE" w:rsidRDefault="00432FF6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 w:rsidRPr="00424786">
        <w:rPr>
          <w:rFonts w:ascii="Times New Roman" w:hAnsi="Times New Roman" w:cs="Times New Roman"/>
          <w:b/>
          <w:sz w:val="24"/>
          <w:szCs w:val="24"/>
        </w:rPr>
        <w:t>7.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Каковы функции потребителя в рыночной экономике? </w:t>
      </w:r>
    </w:p>
    <w:p w:rsidR="00A468DE" w:rsidRP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lastRenderedPageBreak/>
        <w:t xml:space="preserve">а)  Потребитель сам определяет, какой платить налог на недвижимость. </w:t>
      </w:r>
    </w:p>
    <w:p w:rsidR="00A468DE" w:rsidRP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Потребитель в состоянии влиять на рыночную цену товара. </w:t>
      </w:r>
    </w:p>
    <w:p w:rsidR="00424786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Потребитель определяет формы собственности.  </w:t>
      </w:r>
    </w:p>
    <w:p w:rsid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424786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Потребитель определяет затраты производства. </w:t>
      </w:r>
    </w:p>
    <w:p w:rsidR="00424786" w:rsidRPr="00A468DE" w:rsidRDefault="00424786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786">
        <w:rPr>
          <w:rFonts w:ascii="Times New Roman" w:hAnsi="Times New Roman" w:cs="Times New Roman"/>
          <w:b/>
          <w:sz w:val="24"/>
          <w:szCs w:val="24"/>
        </w:rPr>
        <w:t>8.</w:t>
      </w:r>
      <w:r w:rsidRPr="00A468DE">
        <w:rPr>
          <w:rFonts w:ascii="Times New Roman" w:hAnsi="Times New Roman" w:cs="Times New Roman"/>
          <w:sz w:val="24"/>
          <w:szCs w:val="24"/>
        </w:rPr>
        <w:t xml:space="preserve"> Спрос на услуги парикмахера в салоне «Престиж» задан выражением 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(P) =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bP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, а кривая предложения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(P) =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dP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.  Если равновесное количество увеличилось, а равновесная цена не изменилась, то это могло произойти в результате </w:t>
      </w:r>
    </w:p>
    <w:p w:rsidR="00A468DE" w:rsidRP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одновременного снижения предложения на услуги мастера и спроса на его услуги; </w:t>
      </w:r>
    </w:p>
    <w:p w:rsidR="00A468DE" w:rsidRP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снижения предложения услуг одновременно с ростом спроса на них; </w:t>
      </w:r>
    </w:p>
    <w:p w:rsidR="00424786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роста предложения услуг мастера одновременно со снижением спроса;  </w:t>
      </w:r>
    </w:p>
    <w:p w:rsidR="00A468DE" w:rsidRP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424786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одновременного роста предложения и спроса на услуги мастера. 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620" w:rsidRPr="00314240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786">
        <w:rPr>
          <w:rFonts w:ascii="Times New Roman" w:hAnsi="Times New Roman" w:cs="Times New Roman"/>
          <w:b/>
          <w:sz w:val="24"/>
          <w:szCs w:val="24"/>
        </w:rPr>
        <w:t>9.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Государство установило минимальную цену на яблоки на уровне Р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. Что произойдёт на рынке яблок после государственного вмешательства? </w:t>
      </w:r>
    </w:p>
    <w:p w:rsidR="00906620" w:rsidRPr="00314240" w:rsidRDefault="00906620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906620" w:rsidP="00F2014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95525" cy="178138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8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68DE"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8DE" w:rsidRP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на рынке будет избыток яблок </w:t>
      </w:r>
    </w:p>
    <w:p w:rsidR="00A468DE" w:rsidRP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возникнет дефицит яблок </w:t>
      </w:r>
    </w:p>
    <w:p w:rsidR="00424786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равновесие не изменится  </w:t>
      </w:r>
    </w:p>
    <w:p w:rsidR="00A468DE" w:rsidRDefault="00A468DE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424786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нет верного ответа </w:t>
      </w:r>
    </w:p>
    <w:p w:rsidR="00424786" w:rsidRPr="00A468DE" w:rsidRDefault="00424786" w:rsidP="0042478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 w:rsidRPr="00424786">
        <w:rPr>
          <w:rFonts w:ascii="Times New Roman" w:hAnsi="Times New Roman" w:cs="Times New Roman"/>
          <w:b/>
          <w:sz w:val="24"/>
          <w:szCs w:val="24"/>
        </w:rPr>
        <w:t>10.</w:t>
      </w:r>
      <w:r w:rsidRPr="00A468DE">
        <w:rPr>
          <w:rFonts w:ascii="Times New Roman" w:hAnsi="Times New Roman" w:cs="Times New Roman"/>
          <w:sz w:val="24"/>
          <w:szCs w:val="24"/>
        </w:rPr>
        <w:t xml:space="preserve"> Спрос потребителей на теннисные ракетки фирмы «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Dunlop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» описывается уравнением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) = 400 – 4P. С 1 июня спрос на ракетки вырос на 15% при каждом уровне цены. Как будет выглядеть новая функция спроса? </w:t>
      </w:r>
    </w:p>
    <w:p w:rsidR="00A468DE" w:rsidRPr="00A468DE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) = 400 – 4,6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854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) = 460 – 4,6</w:t>
      </w:r>
      <w:proofErr w:type="gramStart"/>
      <w:r w:rsidRPr="00A468D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68D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1854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) = 460 – 4P  </w:t>
      </w:r>
    </w:p>
    <w:p w:rsidR="00A468DE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151854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468DE">
        <w:rPr>
          <w:rFonts w:ascii="Times New Roman" w:hAnsi="Times New Roman" w:cs="Times New Roman"/>
          <w:sz w:val="24"/>
          <w:szCs w:val="24"/>
        </w:rPr>
        <w:t>p</w:t>
      </w:r>
      <w:proofErr w:type="spellEnd"/>
      <w:r w:rsidRPr="00A468DE">
        <w:rPr>
          <w:rFonts w:ascii="Times New Roman" w:hAnsi="Times New Roman" w:cs="Times New Roman"/>
          <w:sz w:val="24"/>
          <w:szCs w:val="24"/>
        </w:rPr>
        <w:t xml:space="preserve">) = 400 – 1,15P </w:t>
      </w:r>
    </w:p>
    <w:p w:rsidR="00151854" w:rsidRPr="00A468DE" w:rsidRDefault="00151854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854">
        <w:rPr>
          <w:rFonts w:ascii="Times New Roman" w:hAnsi="Times New Roman" w:cs="Times New Roman"/>
          <w:b/>
          <w:sz w:val="24"/>
          <w:szCs w:val="24"/>
        </w:rPr>
        <w:t xml:space="preserve"> 11.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Кондитерская фабрика «Ангара» в прошлом произвела 800 кг зефира  по цене 190 руб. за кг. При этом затраты на его производство составили  11 000 руб. С прибыли пришлось уплатить налог в размере 20%. Какая чистая прибыль осталась в распоряжении фабрики? </w:t>
      </w:r>
    </w:p>
    <w:p w:rsidR="00A468DE" w:rsidRPr="00A468DE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112 800 рублей </w:t>
      </w:r>
    </w:p>
    <w:p w:rsidR="00A468DE" w:rsidRPr="00A468DE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132 240 рублей </w:t>
      </w:r>
    </w:p>
    <w:p w:rsidR="00151854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28 200 рублей  </w:t>
      </w:r>
    </w:p>
    <w:p w:rsidR="00A468DE" w:rsidRPr="00A468DE" w:rsidRDefault="00A468DE" w:rsidP="001518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151854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 96 280 рублей 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3AD" w:rsidRPr="00314240" w:rsidRDefault="009243AD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 w:rsidRPr="00696264">
        <w:rPr>
          <w:rFonts w:ascii="Times New Roman" w:hAnsi="Times New Roman" w:cs="Times New Roman"/>
          <w:b/>
          <w:sz w:val="24"/>
          <w:szCs w:val="24"/>
        </w:rPr>
        <w:t>12.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Предположим, что Вы планируете купить новый компьютер, но для этого необходимо собрать нужную сумму. Какую функцию выполняют в данном случае деньги? </w:t>
      </w:r>
    </w:p>
    <w:p w:rsidR="00696264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единицы счёта </w:t>
      </w:r>
    </w:p>
    <w:p w:rsidR="00696264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lastRenderedPageBreak/>
        <w:t xml:space="preserve">б)  средства платежа  </w:t>
      </w:r>
    </w:p>
    <w:p w:rsidR="00696264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средства накопления  </w:t>
      </w:r>
    </w:p>
    <w:p w:rsidR="00A468DE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696264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средства обращения </w:t>
      </w:r>
    </w:p>
    <w:p w:rsidR="00696264" w:rsidRPr="00A468DE" w:rsidRDefault="00696264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 w:rsidRPr="00696264">
        <w:rPr>
          <w:rFonts w:ascii="Times New Roman" w:hAnsi="Times New Roman" w:cs="Times New Roman"/>
          <w:b/>
          <w:sz w:val="24"/>
          <w:szCs w:val="24"/>
        </w:rPr>
        <w:t>13.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Годовой темп инфляции (роста общего уровня цен в экономике) в стране составил 200%. Как изменился средний уровень цен в этой стране за год?  </w:t>
      </w:r>
    </w:p>
    <w:p w:rsidR="00696264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вырос в 3 раза  </w:t>
      </w:r>
    </w:p>
    <w:p w:rsidR="00696264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вырос в 4 раза  </w:t>
      </w:r>
    </w:p>
    <w:p w:rsidR="00696264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вырос в 5 раз  </w:t>
      </w:r>
    </w:p>
    <w:p w:rsidR="00A468DE" w:rsidRPr="00A468DE" w:rsidRDefault="00A468DE" w:rsidP="0069626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696264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не изменился </w:t>
      </w: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  <w:r w:rsidRPr="00F54513">
        <w:rPr>
          <w:rFonts w:ascii="Times New Roman" w:hAnsi="Times New Roman" w:cs="Times New Roman"/>
          <w:b/>
          <w:sz w:val="24"/>
          <w:szCs w:val="24"/>
        </w:rPr>
        <w:t>14.</w:t>
      </w:r>
      <w:r w:rsidRPr="00A468DE">
        <w:rPr>
          <w:rFonts w:ascii="Times New Roman" w:hAnsi="Times New Roman" w:cs="Times New Roman"/>
          <w:sz w:val="24"/>
          <w:szCs w:val="24"/>
        </w:rPr>
        <w:t xml:space="preserve"> Покупая тетради российского производства к новому учебному году, Вы платите </w:t>
      </w:r>
    </w:p>
    <w:p w:rsidR="00F54513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акцизный налог;  </w:t>
      </w:r>
    </w:p>
    <w:p w:rsidR="00A468DE" w:rsidRPr="00A468DE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налог на добавленную стоимость (НДС); </w:t>
      </w:r>
    </w:p>
    <w:p w:rsidR="00F54513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таможенную пошлину;  </w:t>
      </w:r>
    </w:p>
    <w:p w:rsidR="00A468DE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F54513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налог на имущество. </w:t>
      </w:r>
    </w:p>
    <w:p w:rsidR="00F54513" w:rsidRPr="00A468DE" w:rsidRDefault="00F54513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513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4513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A468DE">
        <w:rPr>
          <w:rFonts w:ascii="Times New Roman" w:hAnsi="Times New Roman" w:cs="Times New Roman"/>
          <w:sz w:val="24"/>
          <w:szCs w:val="24"/>
        </w:rPr>
        <w:t xml:space="preserve">В чём заключается одна из основных проблем экономических агентов и экономики в целом? </w:t>
      </w:r>
    </w:p>
    <w:p w:rsidR="00A468DE" w:rsidRPr="00A468DE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а)  человеческие желания ограничены </w:t>
      </w:r>
    </w:p>
    <w:p w:rsidR="00A468DE" w:rsidRPr="00A468DE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б)  экономические ресурсы безграничны </w:t>
      </w:r>
    </w:p>
    <w:p w:rsidR="00F54513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в)  люди должны всегда делать выбор при использовании ограниченных ресурсов  </w:t>
      </w:r>
    </w:p>
    <w:p w:rsidR="00A468DE" w:rsidRPr="00A468DE" w:rsidRDefault="00A468DE" w:rsidP="00F5451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>г)</w:t>
      </w:r>
      <w:r w:rsidR="00F54513">
        <w:rPr>
          <w:rFonts w:ascii="Times New Roman" w:hAnsi="Times New Roman" w:cs="Times New Roman"/>
          <w:sz w:val="24"/>
          <w:szCs w:val="24"/>
        </w:rPr>
        <w:t xml:space="preserve"> </w:t>
      </w:r>
      <w:r w:rsidRPr="00A468DE">
        <w:rPr>
          <w:rFonts w:ascii="Times New Roman" w:hAnsi="Times New Roman" w:cs="Times New Roman"/>
          <w:sz w:val="24"/>
          <w:szCs w:val="24"/>
        </w:rPr>
        <w:t xml:space="preserve"> только в командной экономике существуют проблемы ограниченности ресурсов   </w:t>
      </w:r>
    </w:p>
    <w:p w:rsidR="00303A13" w:rsidRPr="00314240" w:rsidRDefault="00303A13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8DE" w:rsidRPr="00A468DE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8DE" w:rsidRDefault="00A468DE" w:rsidP="00737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433">
        <w:rPr>
          <w:rFonts w:ascii="Times New Roman" w:hAnsi="Times New Roman" w:cs="Times New Roman"/>
          <w:b/>
          <w:sz w:val="24"/>
          <w:szCs w:val="24"/>
        </w:rPr>
        <w:t>ЗАДАЧИ НА ВЫЧИСЛЕНИЕ</w:t>
      </w:r>
    </w:p>
    <w:p w:rsidR="00737433" w:rsidRPr="00737433" w:rsidRDefault="00737433" w:rsidP="00737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DE" w:rsidRPr="00A468DE" w:rsidRDefault="00737433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A468DE" w:rsidRPr="00A468DE">
        <w:rPr>
          <w:rFonts w:ascii="Times New Roman" w:hAnsi="Times New Roman" w:cs="Times New Roman"/>
          <w:sz w:val="24"/>
          <w:szCs w:val="24"/>
        </w:rPr>
        <w:t xml:space="preserve"> При цене билета на премьерный спектакль Большого театра «Волшебная флейта» в 25 000 руб. и более не будет продано ни одного билета. Максимальное количество мест в театре 2500. Какое количество зрителей готово купить билеты по 18 000 руб. при условии, что кривая спроса имеет вид линейной функции?  </w:t>
      </w:r>
    </w:p>
    <w:p w:rsidR="00737433" w:rsidRDefault="00737433" w:rsidP="00A46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68DE" w:rsidRPr="00A468DE" w:rsidRDefault="00737433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A468DE" w:rsidRPr="00A468DE">
        <w:rPr>
          <w:rFonts w:ascii="Times New Roman" w:hAnsi="Times New Roman" w:cs="Times New Roman"/>
          <w:sz w:val="24"/>
          <w:szCs w:val="24"/>
        </w:rPr>
        <w:t xml:space="preserve"> В 2012 году цены на недвижимость выросли на 8% по сравнению  с 2011 годом, а в 2013-м снизились на 6% (по сравнению с 2012 годом).  На </w:t>
      </w:r>
      <w:proofErr w:type="gramStart"/>
      <w:r w:rsidR="00A468DE" w:rsidRPr="00A468DE">
        <w:rPr>
          <w:rFonts w:ascii="Times New Roman" w:hAnsi="Times New Roman" w:cs="Times New Roman"/>
          <w:sz w:val="24"/>
          <w:szCs w:val="24"/>
        </w:rPr>
        <w:t>сколько процентов изменились</w:t>
      </w:r>
      <w:proofErr w:type="gramEnd"/>
      <w:r w:rsidR="00A468DE" w:rsidRPr="00A468DE">
        <w:rPr>
          <w:rFonts w:ascii="Times New Roman" w:hAnsi="Times New Roman" w:cs="Times New Roman"/>
          <w:sz w:val="24"/>
          <w:szCs w:val="24"/>
        </w:rPr>
        <w:t xml:space="preserve"> цены на недвижимость за два года? </w:t>
      </w:r>
    </w:p>
    <w:p w:rsidR="00737433" w:rsidRDefault="00A468DE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8DE" w:rsidRPr="00A468DE" w:rsidRDefault="00737433" w:rsidP="00A46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A468DE" w:rsidRPr="00A468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68DE" w:rsidRPr="00A468DE">
        <w:rPr>
          <w:rFonts w:ascii="Times New Roman" w:hAnsi="Times New Roman" w:cs="Times New Roman"/>
          <w:sz w:val="24"/>
          <w:szCs w:val="24"/>
        </w:rPr>
        <w:t>Курсовая</w:t>
      </w:r>
      <w:proofErr w:type="gramEnd"/>
      <w:r w:rsidR="00A468DE" w:rsidRPr="00A46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68DE" w:rsidRPr="00A468DE">
        <w:rPr>
          <w:rFonts w:ascii="Times New Roman" w:hAnsi="Times New Roman" w:cs="Times New Roman"/>
          <w:sz w:val="24"/>
          <w:szCs w:val="24"/>
        </w:rPr>
        <w:t>стоимось</w:t>
      </w:r>
      <w:proofErr w:type="spellEnd"/>
      <w:r w:rsidR="00A468DE" w:rsidRPr="00A468DE">
        <w:rPr>
          <w:rFonts w:ascii="Times New Roman" w:hAnsi="Times New Roman" w:cs="Times New Roman"/>
          <w:sz w:val="24"/>
          <w:szCs w:val="24"/>
        </w:rPr>
        <w:t xml:space="preserve"> доллара на 30.12.1992 составляла 413 руб. 28 коп., а немецкой марки 252 руб.  Сколько немецких марок можно было купить на один доллар? </w:t>
      </w:r>
    </w:p>
    <w:sectPr w:rsidR="00A468DE" w:rsidRPr="00A468DE" w:rsidSect="007B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8DE"/>
    <w:rsid w:val="00151854"/>
    <w:rsid w:val="002760F1"/>
    <w:rsid w:val="00303A13"/>
    <w:rsid w:val="00314240"/>
    <w:rsid w:val="00376CA1"/>
    <w:rsid w:val="00424786"/>
    <w:rsid w:val="00432FF6"/>
    <w:rsid w:val="00696264"/>
    <w:rsid w:val="00737433"/>
    <w:rsid w:val="007B3807"/>
    <w:rsid w:val="00832C00"/>
    <w:rsid w:val="00906620"/>
    <w:rsid w:val="009243AD"/>
    <w:rsid w:val="00925D6E"/>
    <w:rsid w:val="00977F99"/>
    <w:rsid w:val="00A25455"/>
    <w:rsid w:val="00A468DE"/>
    <w:rsid w:val="00C02795"/>
    <w:rsid w:val="00F20143"/>
    <w:rsid w:val="00F5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6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03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irinavostrokonova</cp:lastModifiedBy>
  <cp:revision>4</cp:revision>
  <dcterms:created xsi:type="dcterms:W3CDTF">2016-09-20T07:38:00Z</dcterms:created>
  <dcterms:modified xsi:type="dcterms:W3CDTF">2016-09-20T07:42:00Z</dcterms:modified>
</cp:coreProperties>
</file>